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3501847D" w:rsidR="00403848" w:rsidRPr="00403848" w:rsidRDefault="00000356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2012/</w:t>
      </w:r>
      <w:r w:rsidR="00837EFB">
        <w:rPr>
          <w:b/>
          <w:sz w:val="28"/>
          <w:szCs w:val="28"/>
        </w:rPr>
        <w:t>3/</w:t>
      </w:r>
      <w:r w:rsidR="00D23F27">
        <w:rPr>
          <w:b/>
          <w:sz w:val="28"/>
          <w:szCs w:val="28"/>
        </w:rPr>
        <w:t>30</w:t>
      </w:r>
    </w:p>
    <w:p w14:paraId="1A1F117C" w14:textId="77777777" w:rsidR="00403848" w:rsidRDefault="00403848"/>
    <w:p w14:paraId="66391585" w14:textId="26DD3F57" w:rsidR="007C6077" w:rsidRPr="00085F35" w:rsidRDefault="00E01CD3">
      <w:r>
        <w:t xml:space="preserve">Present: </w:t>
      </w:r>
      <w:proofErr w:type="spellStart"/>
      <w:r w:rsidR="00D23F27">
        <w:t>Hao</w:t>
      </w:r>
      <w:proofErr w:type="spellEnd"/>
      <w:r w:rsidR="00D23F27">
        <w:t xml:space="preserve">, Jan, Gang, </w:t>
      </w:r>
      <w:proofErr w:type="spellStart"/>
      <w:r>
        <w:t>Spiros</w:t>
      </w:r>
      <w:proofErr w:type="spellEnd"/>
      <w:r>
        <w:t xml:space="preserve">, </w:t>
      </w:r>
      <w:r w:rsidR="00D23F27">
        <w:t xml:space="preserve">Jonathan, </w:t>
      </w:r>
      <w:proofErr w:type="spellStart"/>
      <w:r>
        <w:t>Xin</w:t>
      </w:r>
      <w:proofErr w:type="spellEnd"/>
      <w:r>
        <w:t xml:space="preserve">, </w:t>
      </w:r>
      <w:r w:rsidR="00D23F27">
        <w:t xml:space="preserve">H. </w:t>
      </w:r>
      <w:proofErr w:type="spellStart"/>
      <w:r w:rsidR="00D23F27">
        <w:t>Wieman</w:t>
      </w:r>
      <w:proofErr w:type="spellEnd"/>
      <w:r w:rsidR="00D23F27">
        <w:t xml:space="preserve">, </w:t>
      </w:r>
      <w:r>
        <w:t>H-G Ritter</w:t>
      </w:r>
      <w:r w:rsidR="006C5275">
        <w:t xml:space="preserve">, </w:t>
      </w:r>
      <w:proofErr w:type="spellStart"/>
      <w:r w:rsidR="004D1CF5">
        <w:t>Flem</w:t>
      </w:r>
      <w:r w:rsidR="00000356">
        <w:t>ming</w:t>
      </w:r>
      <w:proofErr w:type="spellEnd"/>
      <w:r w:rsidR="00000356">
        <w:t xml:space="preserve">, </w:t>
      </w:r>
      <w:proofErr w:type="gramStart"/>
      <w:r w:rsidR="00D23F27">
        <w:t>Leo</w:t>
      </w:r>
      <w:proofErr w:type="gramEnd"/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10D3A22F" w14:textId="77777777" w:rsidR="00D23F27" w:rsidRPr="00D23F27" w:rsidRDefault="00D23F27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Survey</w:t>
      </w:r>
    </w:p>
    <w:p w14:paraId="318B534D" w14:textId="490789B0" w:rsidR="00D23F27" w:rsidRPr="00D23F27" w:rsidRDefault="00D23F27" w:rsidP="00D23F2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 w:rsidRPr="00D23F27">
        <w:rPr>
          <w:rFonts w:eastAsia="Times New Roman" w:cs="Times New Roman"/>
          <w:sz w:val="28"/>
        </w:rPr>
        <w:t>Hao</w:t>
      </w:r>
      <w:proofErr w:type="spellEnd"/>
      <w:r>
        <w:rPr>
          <w:rFonts w:eastAsia="Times New Roman" w:cs="Times New Roman"/>
          <w:sz w:val="28"/>
        </w:rPr>
        <w:t xml:space="preserve"> presented fits to a single/thinned PXL sensor chip. Resulting accuracy using the TPS function was satisfactory (a few microns).</w:t>
      </w:r>
    </w:p>
    <w:p w14:paraId="413A012D" w14:textId="1FBCBEA0" w:rsidR="00D23F27" w:rsidRPr="00D23F27" w:rsidRDefault="00D23F27" w:rsidP="00D23F2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  <w:sz w:val="28"/>
        </w:rPr>
        <w:t>He also presented and discussed a draft of the Survey/Alignment steps.</w:t>
      </w:r>
    </w:p>
    <w:p w14:paraId="26E9B3FA" w14:textId="52EE6B8F" w:rsidR="00D23F27" w:rsidRPr="00D23F27" w:rsidRDefault="00D23F27" w:rsidP="00D23F2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  <w:sz w:val="28"/>
        </w:rPr>
        <w:t xml:space="preserve">Jan </w:t>
      </w:r>
      <w:proofErr w:type="spellStart"/>
      <w:r>
        <w:rPr>
          <w:rFonts w:eastAsia="Times New Roman" w:cs="Times New Roman"/>
          <w:sz w:val="28"/>
        </w:rPr>
        <w:t>Rusnak</w:t>
      </w:r>
      <w:proofErr w:type="spellEnd"/>
      <w:r>
        <w:rPr>
          <w:rFonts w:eastAsia="Times New Roman" w:cs="Times New Roman"/>
          <w:sz w:val="28"/>
        </w:rPr>
        <w:t xml:space="preserve"> is programing the CMM machine to automatically measure a set of points. It takes about 5 seconds to take one point measurement. He is also studying a test ladder with 3-thinned chips on it to see realistic deviations from planarity.</w:t>
      </w:r>
    </w:p>
    <w:p w14:paraId="05B4BBA4" w14:textId="0656AE2B" w:rsidR="001043A2" w:rsidRPr="001043A2" w:rsidRDefault="00D23F27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BUR- Run13</w:t>
      </w:r>
    </w:p>
    <w:p w14:paraId="13E94106" w14:textId="51F7415D" w:rsidR="00D23F27" w:rsidRDefault="00D23F27" w:rsidP="00D23F2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Spiros</w:t>
      </w:r>
      <w:proofErr w:type="spellEnd"/>
      <w:r>
        <w:rPr>
          <w:rFonts w:eastAsia="Times New Roman" w:cs="Times New Roman"/>
        </w:rPr>
        <w:t xml:space="preserve"> showed a few slides with some estimates. Another draft was circulated later. </w:t>
      </w:r>
    </w:p>
    <w:p w14:paraId="065175B1" w14:textId="1EDF45B4" w:rsidR="005748BC" w:rsidRDefault="00D23F27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Hao</w:t>
      </w:r>
      <w:proofErr w:type="spellEnd"/>
      <w:r>
        <w:rPr>
          <w:rFonts w:eastAsia="Times New Roman" w:cs="Times New Roman"/>
        </w:rPr>
        <w:t xml:space="preserve"> is setting up a full GEANT re-analysis with the prototype acceptance.</w:t>
      </w:r>
    </w:p>
    <w:p w14:paraId="351AC10B" w14:textId="5E6C9ABC" w:rsidR="00A12238" w:rsidRDefault="00A12238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By the STAR analysis meeting in mid-April we should have some concrete numbers to report.</w:t>
      </w:r>
      <w:bookmarkStart w:id="0" w:name="_GoBack"/>
      <w:bookmarkEnd w:id="0"/>
    </w:p>
    <w:p w14:paraId="251C0A9D" w14:textId="77777777" w:rsidR="004D1CF5" w:rsidRDefault="00AF655D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AOB</w:t>
      </w:r>
      <w:r w:rsidR="004D1CF5">
        <w:rPr>
          <w:rFonts w:eastAsia="Times New Roman" w:cs="Times New Roman"/>
        </w:rPr>
        <w:t xml:space="preserve"> </w:t>
      </w:r>
    </w:p>
    <w:p w14:paraId="38B02C52" w14:textId="42C6D319" w:rsidR="00000356" w:rsidRDefault="00D23F27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Jonathan per</w:t>
      </w:r>
      <w:r w:rsidR="00BF6F14">
        <w:rPr>
          <w:rFonts w:eastAsia="Times New Roman" w:cs="Times New Roman"/>
        </w:rPr>
        <w:t>formed some timing tests with/without the HFT in BFC</w:t>
      </w:r>
      <w:r w:rsidR="00837EFB">
        <w:rPr>
          <w:rFonts w:eastAsia="Times New Roman" w:cs="Times New Roman"/>
        </w:rPr>
        <w:t>.</w:t>
      </w:r>
      <w:r w:rsidR="00BF6F14">
        <w:rPr>
          <w:rFonts w:eastAsia="Times New Roman" w:cs="Times New Roman"/>
        </w:rPr>
        <w:t xml:space="preserve"> Things look fine so far, </w:t>
      </w:r>
      <w:proofErr w:type="spellStart"/>
      <w:r w:rsidR="00BF6F14">
        <w:rPr>
          <w:rFonts w:eastAsia="Times New Roman" w:cs="Times New Roman"/>
        </w:rPr>
        <w:t>ie</w:t>
      </w:r>
      <w:proofErr w:type="spellEnd"/>
      <w:r w:rsidR="00BF6F14">
        <w:rPr>
          <w:rFonts w:eastAsia="Times New Roman" w:cs="Times New Roman"/>
        </w:rPr>
        <w:t xml:space="preserve"> no significant overhead added.</w:t>
      </w:r>
    </w:p>
    <w:p w14:paraId="07CDC4F0" w14:textId="7DB57371" w:rsidR="004D1CF5" w:rsidRPr="00000356" w:rsidRDefault="00A12238" w:rsidP="00000356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He is also updating the Offline structures to accommodate the new detectors</w:t>
      </w:r>
      <w:r w:rsidR="00837EFB">
        <w:rPr>
          <w:rFonts w:eastAsia="Times New Roman" w:cs="Times New Roman"/>
        </w:rPr>
        <w:t>.</w:t>
      </w:r>
    </w:p>
    <w:sectPr w:rsidR="004D1CF5" w:rsidRPr="00000356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00356"/>
    <w:rsid w:val="000537CF"/>
    <w:rsid w:val="0005418B"/>
    <w:rsid w:val="00056411"/>
    <w:rsid w:val="00085F35"/>
    <w:rsid w:val="000962B0"/>
    <w:rsid w:val="000A06E9"/>
    <w:rsid w:val="001043A2"/>
    <w:rsid w:val="0011073B"/>
    <w:rsid w:val="00121967"/>
    <w:rsid w:val="00174FCA"/>
    <w:rsid w:val="001D4CBF"/>
    <w:rsid w:val="001D7BB8"/>
    <w:rsid w:val="002218A2"/>
    <w:rsid w:val="00224BE7"/>
    <w:rsid w:val="0029047A"/>
    <w:rsid w:val="00291A92"/>
    <w:rsid w:val="003148F5"/>
    <w:rsid w:val="0031635C"/>
    <w:rsid w:val="003429DF"/>
    <w:rsid w:val="00403848"/>
    <w:rsid w:val="00414899"/>
    <w:rsid w:val="004D1CF5"/>
    <w:rsid w:val="0050076E"/>
    <w:rsid w:val="005748BC"/>
    <w:rsid w:val="00577AB8"/>
    <w:rsid w:val="005B7BDD"/>
    <w:rsid w:val="005E097E"/>
    <w:rsid w:val="00603740"/>
    <w:rsid w:val="00613DCE"/>
    <w:rsid w:val="006721A7"/>
    <w:rsid w:val="006C5275"/>
    <w:rsid w:val="006D7792"/>
    <w:rsid w:val="00711ECB"/>
    <w:rsid w:val="00713CE3"/>
    <w:rsid w:val="00717F53"/>
    <w:rsid w:val="00731C1E"/>
    <w:rsid w:val="00736FF4"/>
    <w:rsid w:val="007C6077"/>
    <w:rsid w:val="00813AA3"/>
    <w:rsid w:val="00837EFB"/>
    <w:rsid w:val="00871572"/>
    <w:rsid w:val="0089266E"/>
    <w:rsid w:val="008A7DF7"/>
    <w:rsid w:val="008B449E"/>
    <w:rsid w:val="009775D0"/>
    <w:rsid w:val="009A30BB"/>
    <w:rsid w:val="00A12238"/>
    <w:rsid w:val="00A47A44"/>
    <w:rsid w:val="00AF1812"/>
    <w:rsid w:val="00AF56EB"/>
    <w:rsid w:val="00AF5C79"/>
    <w:rsid w:val="00AF655D"/>
    <w:rsid w:val="00B244AA"/>
    <w:rsid w:val="00BA1451"/>
    <w:rsid w:val="00BA6FD4"/>
    <w:rsid w:val="00BB6071"/>
    <w:rsid w:val="00BF6F14"/>
    <w:rsid w:val="00C00CDC"/>
    <w:rsid w:val="00C31757"/>
    <w:rsid w:val="00C86546"/>
    <w:rsid w:val="00CB20D4"/>
    <w:rsid w:val="00D23F27"/>
    <w:rsid w:val="00D44E1A"/>
    <w:rsid w:val="00D604AF"/>
    <w:rsid w:val="00D759A9"/>
    <w:rsid w:val="00E01CD3"/>
    <w:rsid w:val="00E615C3"/>
    <w:rsid w:val="00EA78E7"/>
    <w:rsid w:val="00EB2359"/>
    <w:rsid w:val="00EC6775"/>
    <w:rsid w:val="00EC76DD"/>
    <w:rsid w:val="00ED7B87"/>
    <w:rsid w:val="00F37AB9"/>
    <w:rsid w:val="00FD4683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874</Characters>
  <Application>Microsoft Macintosh Word</Application>
  <DocSecurity>0</DocSecurity>
  <Lines>7</Lines>
  <Paragraphs>2</Paragraphs>
  <ScaleCrop>false</ScaleCrop>
  <Company>BNL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5</cp:revision>
  <cp:lastPrinted>2011-08-30T15:59:00Z</cp:lastPrinted>
  <dcterms:created xsi:type="dcterms:W3CDTF">2012-03-05T18:43:00Z</dcterms:created>
  <dcterms:modified xsi:type="dcterms:W3CDTF">2012-04-02T22:28:00Z</dcterms:modified>
</cp:coreProperties>
</file>