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73638262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2012/2</w:t>
      </w:r>
      <w:r w:rsidR="00B244A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14:paraId="1A1F117C" w14:textId="77777777" w:rsidR="00403848" w:rsidRDefault="00403848"/>
    <w:p w14:paraId="66391585" w14:textId="082CC5E2" w:rsidR="007C6077" w:rsidRPr="00085F35" w:rsidRDefault="00E01CD3">
      <w:r>
        <w:t>Present: H.</w:t>
      </w:r>
      <w:r w:rsidR="006C5275">
        <w:t xml:space="preserve"> </w:t>
      </w:r>
      <w:proofErr w:type="spellStart"/>
      <w:r w:rsidR="006C5275">
        <w:t>Wieman</w:t>
      </w:r>
      <w:proofErr w:type="spellEnd"/>
      <w:r>
        <w:t xml:space="preserve">, </w:t>
      </w:r>
      <w:r w:rsidR="00000356">
        <w:t xml:space="preserve">H. </w:t>
      </w:r>
      <w:proofErr w:type="spellStart"/>
      <w:r w:rsidR="00000356">
        <w:t>Matis</w:t>
      </w:r>
      <w:proofErr w:type="spellEnd"/>
      <w:r w:rsidR="00000356">
        <w:t xml:space="preserve">, </w:t>
      </w:r>
      <w:proofErr w:type="spellStart"/>
      <w:r w:rsidR="00000356">
        <w:t>Amilkar</w:t>
      </w:r>
      <w:proofErr w:type="spellEnd"/>
      <w:r w:rsidR="00000356">
        <w:t xml:space="preserve">, </w:t>
      </w:r>
      <w:proofErr w:type="spellStart"/>
      <w:r>
        <w:t>Spiros</w:t>
      </w:r>
      <w:proofErr w:type="spellEnd"/>
      <w:r>
        <w:t xml:space="preserve">, Jonathan, </w:t>
      </w:r>
      <w:proofErr w:type="spellStart"/>
      <w:r>
        <w:t>Xin</w:t>
      </w:r>
      <w:proofErr w:type="spellEnd"/>
      <w:r>
        <w:t>, H-G Ritter</w:t>
      </w:r>
      <w:r w:rsidR="006C5275">
        <w:t xml:space="preserve">, </w:t>
      </w:r>
      <w:proofErr w:type="spellStart"/>
      <w:r w:rsidR="004D1CF5">
        <w:t>Flem</w:t>
      </w:r>
      <w:r w:rsidR="00000356">
        <w:t>ming</w:t>
      </w:r>
      <w:proofErr w:type="spellEnd"/>
      <w:r w:rsidR="00000356">
        <w:t xml:space="preserve">, Wei, </w:t>
      </w:r>
      <w:proofErr w:type="gramStart"/>
      <w:r w:rsidR="006C5275">
        <w:t>Jim</w:t>
      </w:r>
      <w:proofErr w:type="gramEnd"/>
      <w:r w:rsidR="006C5275">
        <w:t xml:space="preserve"> Thomas</w:t>
      </w:r>
      <w:r w:rsidR="004D1CF5">
        <w:t xml:space="preserve"> 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05B4BBA4" w14:textId="77777777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 xml:space="preserve">Geometry. </w:t>
      </w:r>
    </w:p>
    <w:p w14:paraId="13E94106" w14:textId="3FCC9E4E" w:rsidR="00000356" w:rsidRDefault="00000356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We plan for an internal Y2013 geometry review on Monday, Feb 27 at 4:30pm at BNL/</w:t>
      </w:r>
      <w:proofErr w:type="spellStart"/>
      <w:r>
        <w:rPr>
          <w:rFonts w:eastAsia="Times New Roman" w:cs="Times New Roman"/>
        </w:rPr>
        <w:t>evo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will set up the small committee for the task.</w:t>
      </w:r>
    </w:p>
    <w:p w14:paraId="27E1E3D0" w14:textId="37981AF9" w:rsidR="00000356" w:rsidRDefault="00000356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discussed </w:t>
      </w:r>
      <w:proofErr w:type="spellStart"/>
      <w:r>
        <w:rPr>
          <w:rFonts w:eastAsia="Times New Roman" w:cs="Times New Roman"/>
        </w:rPr>
        <w:t>Flemming’s</w:t>
      </w:r>
      <w:proofErr w:type="spellEnd"/>
      <w:r>
        <w:rPr>
          <w:rFonts w:eastAsia="Times New Roman" w:cs="Times New Roman"/>
        </w:rPr>
        <w:t xml:space="preserve"> slides on sector structure and materials.</w:t>
      </w:r>
    </w:p>
    <w:p w14:paraId="25E0AEA1" w14:textId="7275CB1C" w:rsidR="00000356" w:rsidRDefault="00000356" w:rsidP="00000356">
      <w:pPr>
        <w:pStyle w:val="ListParagraph"/>
        <w:numPr>
          <w:ilvl w:val="2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Still needed some material info (acrylic glue)</w:t>
      </w:r>
    </w:p>
    <w:p w14:paraId="4A7240DD" w14:textId="25851583" w:rsidR="00FD4683" w:rsidRDefault="00FD4683" w:rsidP="00000356">
      <w:pPr>
        <w:pStyle w:val="ListParagraph"/>
        <w:numPr>
          <w:ilvl w:val="2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Uses Al-cable traces (instead of Cu). Traces are, for now, uniform over the ladder’s length.</w:t>
      </w:r>
    </w:p>
    <w:p w14:paraId="3F57C749" w14:textId="59746E7B" w:rsidR="00FD4683" w:rsidRDefault="00FD4683" w:rsidP="00000356">
      <w:pPr>
        <w:pStyle w:val="ListParagraph"/>
        <w:numPr>
          <w:ilvl w:val="2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Still doesn’t account for the wire bonds.</w:t>
      </w:r>
    </w:p>
    <w:p w14:paraId="712BB1D6" w14:textId="30624652" w:rsidR="00000356" w:rsidRDefault="00E01CD3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</w:t>
      </w:r>
      <w:r w:rsidR="00FD4683">
        <w:rPr>
          <w:rFonts w:eastAsia="Times New Roman" w:cs="Times New Roman"/>
        </w:rPr>
        <w:t>discussed Jonathan’s slides with other material we need or might want to model.</w:t>
      </w:r>
    </w:p>
    <w:p w14:paraId="065175B1" w14:textId="45308664" w:rsidR="005748BC" w:rsidRDefault="00FD4683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Amilkar</w:t>
      </w:r>
      <w:proofErr w:type="spellEnd"/>
      <w:r>
        <w:rPr>
          <w:rFonts w:eastAsia="Times New Roman" w:cs="Times New Roman"/>
        </w:rPr>
        <w:t xml:space="preserve"> is re-working his beam pipe implementation.</w:t>
      </w:r>
      <w:bookmarkStart w:id="0" w:name="_GoBack"/>
      <w:bookmarkEnd w:id="0"/>
    </w:p>
    <w:p w14:paraId="053217F7" w14:textId="5B6960D3" w:rsidR="00000356" w:rsidRPr="00000356" w:rsidRDefault="00E01CD3" w:rsidP="00000356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Survey issues</w:t>
      </w:r>
      <w:r w:rsidR="00AF655D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 </w:t>
      </w:r>
      <w:r w:rsidRPr="00000356">
        <w:rPr>
          <w:rFonts w:eastAsia="Times New Roman" w:cs="Times New Roman"/>
          <w:sz w:val="28"/>
        </w:rPr>
        <w:t>H</w:t>
      </w:r>
      <w:r w:rsidRPr="00000356">
        <w:rPr>
          <w:rFonts w:eastAsia="Times New Roman" w:cs="Times New Roman"/>
        </w:rPr>
        <w:t>.</w:t>
      </w:r>
      <w:r w:rsidR="00000356" w:rsidRPr="00000356">
        <w:rPr>
          <w:rFonts w:eastAsia="Times New Roman" w:cs="Times New Roman"/>
        </w:rPr>
        <w:t>W. gave an update on PXL survey preparations.</w:t>
      </w:r>
    </w:p>
    <w:p w14:paraId="0572AA1A" w14:textId="461846EB" w:rsidR="008B449E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He was going to check on the status of prototype sector build.</w:t>
      </w:r>
    </w:p>
    <w:p w14:paraId="74B45B1C" w14:textId="4E213D07" w:rsidR="00000356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design of sector holder is still with the shop.</w:t>
      </w:r>
    </w:p>
    <w:p w14:paraId="2C65880E" w14:textId="6639DF94" w:rsidR="00000356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single-axis rotator is been ordered. After the order goes out it will take about 2 weeks to arrive.</w:t>
      </w:r>
    </w:p>
    <w:p w14:paraId="6C2F1B5E" w14:textId="090EF045" w:rsidR="00000356" w:rsidRPr="00000356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Hao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Qiu</w:t>
      </w:r>
      <w:proofErr w:type="spellEnd"/>
      <w:r>
        <w:rPr>
          <w:rFonts w:eastAsia="Times New Roman" w:cs="Times New Roman"/>
        </w:rPr>
        <w:t xml:space="preserve"> (new LBL postdoc) get acquainted with the CMM environment </w:t>
      </w:r>
    </w:p>
    <w:p w14:paraId="251C0A9D" w14:textId="77777777" w:rsidR="004D1CF5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</w:t>
      </w:r>
      <w:r w:rsidR="004D1CF5">
        <w:rPr>
          <w:rFonts w:eastAsia="Times New Roman" w:cs="Times New Roman"/>
        </w:rPr>
        <w:t xml:space="preserve"> </w:t>
      </w:r>
    </w:p>
    <w:p w14:paraId="38B02C52" w14:textId="295E42DA" w:rsidR="00000356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finishing of the HFT-Numbering document is pending the response from </w:t>
      </w:r>
      <w:proofErr w:type="spellStart"/>
      <w:r>
        <w:rPr>
          <w:rFonts w:eastAsia="Times New Roman" w:cs="Times New Roman"/>
        </w:rPr>
        <w:t>Gerrit</w:t>
      </w:r>
      <w:proofErr w:type="spellEnd"/>
      <w:r>
        <w:rPr>
          <w:rFonts w:eastAsia="Times New Roman" w:cs="Times New Roman"/>
        </w:rPr>
        <w:t>.</w:t>
      </w:r>
    </w:p>
    <w:p w14:paraId="07CDC4F0" w14:textId="02010FA4" w:rsidR="004D1CF5" w:rsidRPr="00000356" w:rsidRDefault="00000356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CVS work on SST structures continues. A list of directories/files is posted on Drupal’s meeting pages. Emphasis is put to Survey/Alignment structures and the modifications needed. An initial discussion with Yuri on this subject brought up the need to prepare and perform, soon, simulation studies. For this a full HFT geometry will be needed in an </w:t>
      </w:r>
      <w:proofErr w:type="gramStart"/>
      <w:r>
        <w:rPr>
          <w:rFonts w:eastAsia="Times New Roman" w:cs="Times New Roman"/>
        </w:rPr>
        <w:t>environment which</w:t>
      </w:r>
      <w:proofErr w:type="gramEnd"/>
      <w:r>
        <w:rPr>
          <w:rFonts w:eastAsia="Times New Roman" w:cs="Times New Roman"/>
        </w:rPr>
        <w:t xml:space="preserve"> can handle misalignments (VMC).</w:t>
      </w:r>
    </w:p>
    <w:sectPr w:rsidR="004D1CF5" w:rsidRPr="00000356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4CBF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4D1CF5"/>
    <w:rsid w:val="0050076E"/>
    <w:rsid w:val="005748BC"/>
    <w:rsid w:val="00577AB8"/>
    <w:rsid w:val="005B7BDD"/>
    <w:rsid w:val="005E097E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71572"/>
    <w:rsid w:val="0089266E"/>
    <w:rsid w:val="008A7DF7"/>
    <w:rsid w:val="008B449E"/>
    <w:rsid w:val="009775D0"/>
    <w:rsid w:val="009A30BB"/>
    <w:rsid w:val="00A47A44"/>
    <w:rsid w:val="00AF1812"/>
    <w:rsid w:val="00AF56EB"/>
    <w:rsid w:val="00AF5C79"/>
    <w:rsid w:val="00AF655D"/>
    <w:rsid w:val="00B244AA"/>
    <w:rsid w:val="00BA1451"/>
    <w:rsid w:val="00BA6FD4"/>
    <w:rsid w:val="00BB6071"/>
    <w:rsid w:val="00C00CDC"/>
    <w:rsid w:val="00C31757"/>
    <w:rsid w:val="00C86546"/>
    <w:rsid w:val="00CB20D4"/>
    <w:rsid w:val="00D44E1A"/>
    <w:rsid w:val="00D759A9"/>
    <w:rsid w:val="00E01CD3"/>
    <w:rsid w:val="00E615C3"/>
    <w:rsid w:val="00EA78E7"/>
    <w:rsid w:val="00EB2359"/>
    <w:rsid w:val="00EC6775"/>
    <w:rsid w:val="00EC76DD"/>
    <w:rsid w:val="00ED7B87"/>
    <w:rsid w:val="00F37AB9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222</Words>
  <Characters>1269</Characters>
  <Application>Microsoft Macintosh Word</Application>
  <DocSecurity>0</DocSecurity>
  <Lines>10</Lines>
  <Paragraphs>2</Paragraphs>
  <ScaleCrop>false</ScaleCrop>
  <Company>BNL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8</cp:revision>
  <cp:lastPrinted>2011-08-30T15:59:00Z</cp:lastPrinted>
  <dcterms:created xsi:type="dcterms:W3CDTF">2012-01-13T18:31:00Z</dcterms:created>
  <dcterms:modified xsi:type="dcterms:W3CDTF">2012-02-14T16:07:00Z</dcterms:modified>
</cp:coreProperties>
</file>