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651FC702" w:rsidR="00403848" w:rsidRPr="00403848" w:rsidRDefault="007C6077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2011/12</w:t>
      </w:r>
      <w:r w:rsidR="00B244A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14:paraId="1A1F117C" w14:textId="77777777" w:rsidR="00403848" w:rsidRDefault="00403848"/>
    <w:p w14:paraId="3A6A4F80" w14:textId="3005DA59" w:rsidR="00EB2359" w:rsidRDefault="006C5275">
      <w:r>
        <w:t xml:space="preserve">Present: Howard </w:t>
      </w:r>
      <w:proofErr w:type="spellStart"/>
      <w:r>
        <w:t>Wieman</w:t>
      </w:r>
      <w:proofErr w:type="spellEnd"/>
      <w:r>
        <w:t xml:space="preserve">, </w:t>
      </w:r>
      <w:proofErr w:type="spellStart"/>
      <w:r>
        <w:t>Spiros</w:t>
      </w:r>
      <w:proofErr w:type="spellEnd"/>
      <w:r>
        <w:t xml:space="preserve">, Jonathan, </w:t>
      </w:r>
      <w:proofErr w:type="spellStart"/>
      <w:r>
        <w:t>Xin</w:t>
      </w:r>
      <w:proofErr w:type="spellEnd"/>
      <w:r>
        <w:t xml:space="preserve">, Mustafa, Hans-Georg, Gang, Wei, </w:t>
      </w:r>
      <w:proofErr w:type="gramStart"/>
      <w:r>
        <w:t>Jim</w:t>
      </w:r>
      <w:proofErr w:type="gramEnd"/>
      <w:r>
        <w:t xml:space="preserve"> Thomas</w:t>
      </w:r>
      <w:bookmarkStart w:id="0" w:name="_GoBack"/>
      <w:bookmarkEnd w:id="0"/>
    </w:p>
    <w:p w14:paraId="66391585" w14:textId="746DB6AC" w:rsidR="007C6077" w:rsidRPr="00085F35" w:rsidRDefault="006C5275">
      <w:r>
        <w:t xml:space="preserve">H. </w:t>
      </w:r>
      <w:proofErr w:type="spellStart"/>
      <w:r>
        <w:t>Matis</w:t>
      </w:r>
      <w:proofErr w:type="spellEnd"/>
      <w:r w:rsidR="007C6077">
        <w:t xml:space="preserve"> excused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7FC2499A" w14:textId="51B3F965" w:rsidR="00D759A9" w:rsidRDefault="00D759A9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SSD survey: H. </w:t>
      </w:r>
      <w:proofErr w:type="spellStart"/>
      <w:r>
        <w:rPr>
          <w:rFonts w:eastAsia="Times New Roman" w:cs="Times New Roman"/>
        </w:rPr>
        <w:t>Matis</w:t>
      </w:r>
      <w:proofErr w:type="spellEnd"/>
      <w:r>
        <w:rPr>
          <w:rFonts w:eastAsia="Times New Roman" w:cs="Times New Roman"/>
        </w:rPr>
        <w:t xml:space="preserve"> presented </w:t>
      </w:r>
      <w:proofErr w:type="gramStart"/>
      <w:r>
        <w:rPr>
          <w:rFonts w:eastAsia="Times New Roman" w:cs="Times New Roman"/>
        </w:rPr>
        <w:t>his  Part</w:t>
      </w:r>
      <w:proofErr w:type="gramEnd"/>
      <w:r>
        <w:rPr>
          <w:rFonts w:eastAsia="Times New Roman" w:cs="Times New Roman"/>
        </w:rPr>
        <w:t>-II (software) slides summarizing Lillian’s work with software alignment.</w:t>
      </w:r>
    </w:p>
    <w:p w14:paraId="1A6FE514" w14:textId="69752D74" w:rsidR="00D759A9" w:rsidRDefault="00D759A9" w:rsidP="00D759A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It should be noted that this work resulted in gross corrections only in overall SSD placement in STAR coordinate system</w:t>
      </w:r>
    </w:p>
    <w:p w14:paraId="00737C53" w14:textId="3E6371F2" w:rsidR="00D759A9" w:rsidRDefault="00D759A9" w:rsidP="00D759A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was agreed that a test SSD ladder should be shipped to LBL </w:t>
      </w:r>
      <w:proofErr w:type="spellStart"/>
      <w:proofErr w:type="gramStart"/>
      <w:r>
        <w:rPr>
          <w:rFonts w:eastAsia="Times New Roman" w:cs="Times New Roman"/>
        </w:rPr>
        <w:t>asap</w:t>
      </w:r>
      <w:proofErr w:type="spellEnd"/>
      <w:proofErr w:type="gramEnd"/>
      <w:r>
        <w:rPr>
          <w:rFonts w:eastAsia="Times New Roman" w:cs="Times New Roman"/>
        </w:rPr>
        <w:t xml:space="preserve"> for test survey and gravitational sagging measurement.</w:t>
      </w:r>
    </w:p>
    <w:p w14:paraId="1347A3CC" w14:textId="4D71E7CC" w:rsidR="00D759A9" w:rsidRPr="00D759A9" w:rsidRDefault="00D759A9" w:rsidP="00D759A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 document should be prepared that specifies place of monuments (aka calibration spheres) on ladders (for ladder placement in STAR), other </w:t>
      </w:r>
      <w:proofErr w:type="spellStart"/>
      <w:r>
        <w:rPr>
          <w:rFonts w:eastAsia="Times New Roman" w:cs="Times New Roman"/>
        </w:rPr>
        <w:t>fiducial</w:t>
      </w:r>
      <w:proofErr w:type="spellEnd"/>
      <w:r>
        <w:rPr>
          <w:rFonts w:eastAsia="Times New Roman" w:cs="Times New Roman"/>
        </w:rPr>
        <w:t xml:space="preserve"> mark identification on wafers (for wafer placement on ladders) plus specs on target </w:t>
      </w:r>
      <w:r w:rsidR="00BB6071">
        <w:rPr>
          <w:rFonts w:eastAsia="Times New Roman" w:cs="Times New Roman"/>
        </w:rPr>
        <w:t>placement accuracies.</w:t>
      </w:r>
    </w:p>
    <w:p w14:paraId="05B4BBA4" w14:textId="77777777" w:rsidR="001043A2" w:rsidRPr="001043A2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 xml:space="preserve">Geometry. </w:t>
      </w:r>
    </w:p>
    <w:p w14:paraId="5E85B56B" w14:textId="2AA75BE4" w:rsidR="00AF655D" w:rsidRDefault="00AF655D" w:rsidP="007C607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produced </w:t>
      </w:r>
      <w:r w:rsidR="00BB6071">
        <w:rPr>
          <w:rFonts w:eastAsia="Times New Roman" w:cs="Times New Roman"/>
        </w:rPr>
        <w:t xml:space="preserve">wrote another root macro that codes geometry info in terms of vectors. Input (dim not material) comes from Solid works models and can be interfaced so that output writes </w:t>
      </w:r>
      <w:proofErr w:type="spellStart"/>
      <w:r w:rsidR="00BB6071">
        <w:rPr>
          <w:rFonts w:eastAsia="Times New Roman" w:cs="Times New Roman"/>
        </w:rPr>
        <w:t>AgML</w:t>
      </w:r>
      <w:proofErr w:type="spellEnd"/>
      <w:r w:rsidR="00BB6071">
        <w:rPr>
          <w:rFonts w:eastAsia="Times New Roman" w:cs="Times New Roman"/>
        </w:rPr>
        <w:t xml:space="preserve"> compatible code.</w:t>
      </w:r>
    </w:p>
    <w:p w14:paraId="25D655D4" w14:textId="641B134E" w:rsidR="00BB6071" w:rsidRDefault="00BB6071" w:rsidP="007C607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Will contact Eric to move on the list of volumes with material and thickness (X0) info in Excel format.</w:t>
      </w:r>
    </w:p>
    <w:p w14:paraId="717D044E" w14:textId="378C0042" w:rsidR="00BB6071" w:rsidRDefault="00BB6071" w:rsidP="007C607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Need to compare current ‘</w:t>
      </w:r>
      <w:proofErr w:type="spellStart"/>
      <w:r>
        <w:rPr>
          <w:rFonts w:eastAsia="Times New Roman" w:cs="Times New Roman"/>
        </w:rPr>
        <w:t>blanc</w:t>
      </w:r>
      <w:proofErr w:type="spellEnd"/>
      <w:r>
        <w:rPr>
          <w:rFonts w:eastAsia="Times New Roman" w:cs="Times New Roman"/>
        </w:rPr>
        <w:t>’ for 2013 geometry supports and ‘real/expected’ 2013 geometry and update as needed.</w:t>
      </w:r>
    </w:p>
    <w:p w14:paraId="4B7FCB90" w14:textId="328332D2" w:rsidR="00BB6071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Prototype tracking</w:t>
      </w:r>
      <w:r>
        <w:rPr>
          <w:rFonts w:eastAsia="Times New Roman" w:cs="Times New Roman"/>
        </w:rPr>
        <w:t>. Jonatha</w:t>
      </w:r>
      <w:r w:rsidR="0050076E">
        <w:rPr>
          <w:rFonts w:eastAsia="Times New Roman" w:cs="Times New Roman"/>
        </w:rPr>
        <w:t xml:space="preserve">n posted </w:t>
      </w:r>
      <w:r w:rsidR="00BB6071">
        <w:rPr>
          <w:rFonts w:eastAsia="Times New Roman" w:cs="Times New Roman"/>
        </w:rPr>
        <w:t xml:space="preserve">a few slides on tracking efficiency with the TPC+PXL prototype this time with </w:t>
      </w:r>
      <w:proofErr w:type="spellStart"/>
      <w:r w:rsidR="00BB6071">
        <w:rPr>
          <w:rFonts w:eastAsia="Times New Roman" w:cs="Times New Roman"/>
        </w:rPr>
        <w:t>Hijing</w:t>
      </w:r>
      <w:proofErr w:type="spellEnd"/>
      <w:r w:rsidR="00BB6071">
        <w:rPr>
          <w:rFonts w:eastAsia="Times New Roman" w:cs="Times New Roman"/>
        </w:rPr>
        <w:t xml:space="preserve"> AND pileup hits</w:t>
      </w:r>
    </w:p>
    <w:p w14:paraId="6E416533" w14:textId="3D1A7DBA" w:rsidR="00BB6071" w:rsidRDefault="00BB6071" w:rsidP="00BB607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Xin</w:t>
      </w:r>
      <w:proofErr w:type="spellEnd"/>
      <w:r>
        <w:rPr>
          <w:rFonts w:eastAsia="Times New Roman" w:cs="Times New Roman"/>
        </w:rPr>
        <w:t xml:space="preserve">, Jonathan, </w:t>
      </w:r>
      <w:proofErr w:type="spellStart"/>
      <w:r>
        <w:rPr>
          <w:rFonts w:eastAsia="Times New Roman" w:cs="Times New Roman"/>
        </w:rPr>
        <w:t>Yifei</w:t>
      </w:r>
      <w:proofErr w:type="spellEnd"/>
      <w:r>
        <w:rPr>
          <w:rFonts w:eastAsia="Times New Roman" w:cs="Times New Roman"/>
        </w:rPr>
        <w:t>, Wei should check the pileup numbers for accuracy.</w:t>
      </w:r>
    </w:p>
    <w:p w14:paraId="10699234" w14:textId="4F6A4834" w:rsidR="00BB6071" w:rsidRDefault="00BB6071" w:rsidP="00BB607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Ghosting appears to be a strong function of pileup</w:t>
      </w:r>
    </w:p>
    <w:p w14:paraId="298DDC97" w14:textId="1CDF7668" w:rsidR="007C6077" w:rsidRPr="00BB6071" w:rsidRDefault="00BB6071" w:rsidP="00BB607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Next target is to have estimates on # of events needed for specific physics accuracy and also see if tracking can be improved.</w:t>
      </w:r>
    </w:p>
    <w:p w14:paraId="50B808AE" w14:textId="7DE6FBC0" w:rsidR="00121967" w:rsidRPr="00BB6071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AOB:</w:t>
      </w:r>
      <w:r>
        <w:rPr>
          <w:rFonts w:eastAsia="Times New Roman" w:cs="Times New Roman"/>
        </w:rPr>
        <w:t xml:space="preserve"> </w:t>
      </w:r>
      <w:r w:rsidR="00BB6071">
        <w:rPr>
          <w:rFonts w:eastAsia="Times New Roman" w:cs="Times New Roman"/>
        </w:rPr>
        <w:t xml:space="preserve"> Mustafa asked a couple of questions on DIGMAPS. Will continue on this by email.</w:t>
      </w:r>
    </w:p>
    <w:sectPr w:rsidR="00121967" w:rsidRPr="00BB6071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D4CBF"/>
    <w:rsid w:val="001D7BB8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50076E"/>
    <w:rsid w:val="00577AB8"/>
    <w:rsid w:val="005B7BDD"/>
    <w:rsid w:val="005E097E"/>
    <w:rsid w:val="00603740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71572"/>
    <w:rsid w:val="0089266E"/>
    <w:rsid w:val="008A7DF7"/>
    <w:rsid w:val="009775D0"/>
    <w:rsid w:val="009A30BB"/>
    <w:rsid w:val="00A47A44"/>
    <w:rsid w:val="00AF1812"/>
    <w:rsid w:val="00AF56EB"/>
    <w:rsid w:val="00AF5C79"/>
    <w:rsid w:val="00AF655D"/>
    <w:rsid w:val="00B244AA"/>
    <w:rsid w:val="00BA1451"/>
    <w:rsid w:val="00BA6FD4"/>
    <w:rsid w:val="00BB6071"/>
    <w:rsid w:val="00C00CDC"/>
    <w:rsid w:val="00C31757"/>
    <w:rsid w:val="00C86546"/>
    <w:rsid w:val="00CB20D4"/>
    <w:rsid w:val="00D44E1A"/>
    <w:rsid w:val="00D759A9"/>
    <w:rsid w:val="00E615C3"/>
    <w:rsid w:val="00EA78E7"/>
    <w:rsid w:val="00EB2359"/>
    <w:rsid w:val="00EC6775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1405</Characters>
  <Application>Microsoft Macintosh Word</Application>
  <DocSecurity>0</DocSecurity>
  <Lines>11</Lines>
  <Paragraphs>3</Paragraphs>
  <ScaleCrop>false</ScaleCrop>
  <Company>BNL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3</cp:revision>
  <cp:lastPrinted>2011-08-30T15:59:00Z</cp:lastPrinted>
  <dcterms:created xsi:type="dcterms:W3CDTF">2012-01-13T18:31:00Z</dcterms:created>
  <dcterms:modified xsi:type="dcterms:W3CDTF">2012-01-13T20:26:00Z</dcterms:modified>
</cp:coreProperties>
</file>