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7432B500" w:rsidR="00403848" w:rsidRPr="00403848" w:rsidRDefault="00B244AA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2011/10/07</w:t>
      </w:r>
    </w:p>
    <w:p w14:paraId="1A1F117C" w14:textId="77777777" w:rsidR="00403848" w:rsidRDefault="00403848"/>
    <w:p w14:paraId="3A6A4F80" w14:textId="0FCFF689" w:rsidR="00EB2359" w:rsidRPr="00085F35" w:rsidRDefault="00BA1451">
      <w:r>
        <w:t xml:space="preserve">Present: </w:t>
      </w:r>
      <w:proofErr w:type="spellStart"/>
      <w:r>
        <w:t>Spiros</w:t>
      </w:r>
      <w:proofErr w:type="spellEnd"/>
      <w:r w:rsidR="005B7BDD">
        <w:t>,</w:t>
      </w:r>
      <w:r w:rsidR="0011073B" w:rsidRPr="00085F35">
        <w:t xml:space="preserve"> </w:t>
      </w:r>
      <w:r w:rsidR="003429DF">
        <w:t>Jona</w:t>
      </w:r>
      <w:r w:rsidR="00736FF4">
        <w:t xml:space="preserve">than, </w:t>
      </w:r>
      <w:r w:rsidR="00B244AA">
        <w:t xml:space="preserve">Gang, </w:t>
      </w:r>
      <w:proofErr w:type="spellStart"/>
      <w:r w:rsidR="00B244AA">
        <w:t>Flemming</w:t>
      </w:r>
      <w:proofErr w:type="spellEnd"/>
      <w:r w:rsidR="00B244AA">
        <w:t>, Mustafa, Jim [</w:t>
      </w:r>
      <w:proofErr w:type="spellStart"/>
      <w:r w:rsidR="00B244AA">
        <w:t>Xin</w:t>
      </w:r>
      <w:proofErr w:type="spellEnd"/>
      <w:r w:rsidR="00B244AA">
        <w:t xml:space="preserve"> excused]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422FA881" w14:textId="4DD14627" w:rsidR="00AF56EB" w:rsidRPr="0031635C" w:rsidRDefault="0031635C" w:rsidP="00B244AA">
      <w:pPr>
        <w:pStyle w:val="ListParagraph"/>
        <w:numPr>
          <w:ilvl w:val="0"/>
          <w:numId w:val="8"/>
        </w:numPr>
      </w:pPr>
      <w:r>
        <w:rPr>
          <w:rFonts w:eastAsia="Times New Roman" w:cs="Times New Roman"/>
        </w:rPr>
        <w:t>HFT Geometry update</w:t>
      </w:r>
    </w:p>
    <w:p w14:paraId="4DDDB764" w14:textId="4A2657DF" w:rsidR="0031635C" w:rsidRPr="0031635C" w:rsidRDefault="0031635C" w:rsidP="0031635C">
      <w:pPr>
        <w:pStyle w:val="ListParagraph"/>
        <w:numPr>
          <w:ilvl w:val="1"/>
          <w:numId w:val="8"/>
        </w:numPr>
      </w:pPr>
      <w:r>
        <w:rPr>
          <w:rFonts w:eastAsia="Times New Roman" w:cs="Times New Roman"/>
        </w:rPr>
        <w:t xml:space="preserve">Jason </w:t>
      </w:r>
      <w:proofErr w:type="gramStart"/>
      <w:r>
        <w:rPr>
          <w:rFonts w:eastAsia="Times New Roman" w:cs="Times New Roman"/>
        </w:rPr>
        <w:t>build</w:t>
      </w:r>
      <w:proofErr w:type="gramEnd"/>
      <w:r>
        <w:rPr>
          <w:rFonts w:eastAsia="Times New Roman" w:cs="Times New Roman"/>
        </w:rPr>
        <w:t xml:space="preserve"> in .</w:t>
      </w:r>
      <w:proofErr w:type="spellStart"/>
      <w:r>
        <w:rPr>
          <w:rFonts w:eastAsia="Times New Roman" w:cs="Times New Roman"/>
        </w:rPr>
        <w:t>dev</w:t>
      </w:r>
      <w:proofErr w:type="spellEnd"/>
      <w:r>
        <w:rPr>
          <w:rFonts w:eastAsia="Times New Roman" w:cs="Times New Roman"/>
        </w:rPr>
        <w:t xml:space="preserve"> a ‘blank’ Y2013 geometry file; to be modified with realistic structures. A snapshot of it is here (with outdated UPGR13 PXLs)</w:t>
      </w:r>
      <w:proofErr w:type="gramStart"/>
      <w:r>
        <w:rPr>
          <w:rFonts w:eastAsia="Times New Roman" w:cs="Times New Roman"/>
        </w:rPr>
        <w:t xml:space="preserve">:  </w:t>
      </w:r>
      <w:proofErr w:type="gramEnd"/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</w:instrText>
      </w:r>
      <w:r w:rsidRPr="0031635C">
        <w:rPr>
          <w:rFonts w:eastAsia="Times New Roman" w:cs="Times New Roman"/>
        </w:rPr>
        <w:instrText>http://drupal.star.bnl.gov/STAR/event/2011/10/07/hft-software/geometry-dev13</w:instrText>
      </w:r>
      <w:r>
        <w:rPr>
          <w:rFonts w:eastAsia="Times New Roman" w:cs="Times New Roman"/>
        </w:rPr>
        <w:instrText xml:space="preserve">" </w:instrText>
      </w:r>
      <w:r>
        <w:rPr>
          <w:rFonts w:eastAsia="Times New Roman" w:cs="Times New Roman"/>
        </w:rPr>
        <w:fldChar w:fldCharType="separate"/>
      </w:r>
      <w:r w:rsidRPr="000867F8">
        <w:rPr>
          <w:rStyle w:val="Hyperlink"/>
          <w:rFonts w:eastAsia="Times New Roman" w:cs="Times New Roman"/>
        </w:rPr>
        <w:t>http://drupal.star.bnl.gov/STAR/event/2011/10/07/hft-software/geometry-dev13</w:t>
      </w:r>
      <w:r>
        <w:rPr>
          <w:rFonts w:eastAsia="Times New Roman" w:cs="Times New Roman"/>
        </w:rPr>
        <w:fldChar w:fldCharType="end"/>
      </w:r>
    </w:p>
    <w:p w14:paraId="56A26BA9" w14:textId="485280E7" w:rsidR="0031635C" w:rsidRPr="0031635C" w:rsidRDefault="0031635C" w:rsidP="0031635C">
      <w:pPr>
        <w:pStyle w:val="ListParagraph"/>
        <w:numPr>
          <w:ilvl w:val="1"/>
          <w:numId w:val="8"/>
        </w:numPr>
      </w:pP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is helping with beam-pipe follow up</w:t>
      </w:r>
    </w:p>
    <w:p w14:paraId="3C05DF40" w14:textId="2027F1EA" w:rsidR="0031635C" w:rsidRPr="0031635C" w:rsidRDefault="0031635C" w:rsidP="0031635C">
      <w:pPr>
        <w:pStyle w:val="ListParagraph"/>
        <w:numPr>
          <w:ilvl w:val="1"/>
          <w:numId w:val="8"/>
        </w:numPr>
        <w:rPr>
          <w:b/>
          <w:color w:val="FF0000"/>
        </w:rPr>
      </w:pPr>
      <w:r w:rsidRPr="0031635C">
        <w:rPr>
          <w:rFonts w:eastAsia="Times New Roman" w:cs="Times New Roman"/>
          <w:b/>
          <w:color w:val="FF0000"/>
        </w:rPr>
        <w:t>Action Items:</w:t>
      </w:r>
    </w:p>
    <w:p w14:paraId="3778693D" w14:textId="7C2A3292" w:rsidR="0031635C" w:rsidRDefault="0031635C" w:rsidP="0031635C">
      <w:pPr>
        <w:pStyle w:val="ListParagraph"/>
        <w:numPr>
          <w:ilvl w:val="2"/>
          <w:numId w:val="8"/>
        </w:numPr>
        <w:rPr>
          <w:b/>
        </w:rPr>
      </w:pPr>
      <w:r>
        <w:rPr>
          <w:b/>
        </w:rPr>
        <w:t>What exactly is going to be installed in Run-13?</w:t>
      </w:r>
    </w:p>
    <w:p w14:paraId="216A0AB9" w14:textId="552EF814" w:rsidR="0031635C" w:rsidRPr="0005418B" w:rsidRDefault="0031635C" w:rsidP="0031635C">
      <w:pPr>
        <w:pStyle w:val="ListParagraph"/>
        <w:numPr>
          <w:ilvl w:val="3"/>
          <w:numId w:val="8"/>
        </w:numPr>
      </w:pPr>
      <w:r w:rsidRPr="0005418B">
        <w:t xml:space="preserve">Support structures (WSC, OSC </w:t>
      </w:r>
      <w:proofErr w:type="spellStart"/>
      <w:r w:rsidRPr="0005418B">
        <w:t>etc</w:t>
      </w:r>
      <w:proofErr w:type="spellEnd"/>
      <w:r w:rsidRPr="0005418B">
        <w:t>?)</w:t>
      </w:r>
    </w:p>
    <w:p w14:paraId="18822E17" w14:textId="5E3498E3" w:rsidR="0031635C" w:rsidRDefault="0005418B" w:rsidP="0005418B">
      <w:pPr>
        <w:pStyle w:val="ListParagraph"/>
        <w:numPr>
          <w:ilvl w:val="2"/>
          <w:numId w:val="8"/>
        </w:numPr>
        <w:rPr>
          <w:b/>
        </w:rPr>
      </w:pPr>
      <w:r>
        <w:rPr>
          <w:b/>
        </w:rPr>
        <w:t>We need a way to find Thicknesses/</w:t>
      </w:r>
      <w:proofErr w:type="spellStart"/>
      <w:r>
        <w:rPr>
          <w:b/>
        </w:rPr>
        <w:t>Lentgths</w:t>
      </w:r>
      <w:proofErr w:type="spellEnd"/>
      <w:r>
        <w:rPr>
          <w:b/>
        </w:rPr>
        <w:t xml:space="preserve"> from </w:t>
      </w:r>
      <w:proofErr w:type="spellStart"/>
      <w:r>
        <w:rPr>
          <w:b/>
        </w:rPr>
        <w:t>eDrawings</w:t>
      </w:r>
      <w:proofErr w:type="spellEnd"/>
      <w:r>
        <w:rPr>
          <w:b/>
        </w:rPr>
        <w:t>. Jim/</w:t>
      </w:r>
      <w:proofErr w:type="spellStart"/>
      <w:r>
        <w:rPr>
          <w:b/>
        </w:rPr>
        <w:t>Flemming</w:t>
      </w:r>
      <w:proofErr w:type="spellEnd"/>
      <w:r>
        <w:rPr>
          <w:b/>
        </w:rPr>
        <w:t xml:space="preserve"> to help with it.</w:t>
      </w:r>
    </w:p>
    <w:p w14:paraId="22DA272A" w14:textId="77777777" w:rsidR="0005418B" w:rsidRPr="0005418B" w:rsidRDefault="0005418B" w:rsidP="0005418B">
      <w:pPr>
        <w:ind w:left="1980"/>
        <w:rPr>
          <w:b/>
        </w:rPr>
      </w:pPr>
    </w:p>
    <w:p w14:paraId="433B8A47" w14:textId="207D0F81" w:rsidR="0005418B" w:rsidRDefault="0005418B" w:rsidP="0005418B">
      <w:pPr>
        <w:pStyle w:val="ListParagraph"/>
        <w:numPr>
          <w:ilvl w:val="0"/>
          <w:numId w:val="8"/>
        </w:numPr>
      </w:pPr>
      <w:r>
        <w:t>Physics of the Prototype</w:t>
      </w:r>
    </w:p>
    <w:p w14:paraId="3101789E" w14:textId="04E431A8" w:rsidR="0005418B" w:rsidRDefault="0005418B" w:rsidP="0005418B">
      <w:pPr>
        <w:pStyle w:val="ListParagraph"/>
        <w:numPr>
          <w:ilvl w:val="1"/>
          <w:numId w:val="8"/>
        </w:numPr>
      </w:pPr>
      <w:r>
        <w:t xml:space="preserve">Some older and new calculations from Jonathan and </w:t>
      </w:r>
      <w:proofErr w:type="spellStart"/>
      <w:r>
        <w:t>Xin</w:t>
      </w:r>
      <w:proofErr w:type="spellEnd"/>
      <w:r>
        <w:t xml:space="preserve"> are posted here: </w:t>
      </w:r>
      <w:hyperlink r:id="rId6" w:history="1">
        <w:r w:rsidRPr="000867F8">
          <w:rPr>
            <w:rStyle w:val="Hyperlink"/>
          </w:rPr>
          <w:t>http://drupal.star.bnl.gov/STAR/event/2011/10/07/hft-software/geometry-update</w:t>
        </w:r>
      </w:hyperlink>
      <w:proofErr w:type="gramStart"/>
      <w:r>
        <w:t xml:space="preserve"> </w:t>
      </w:r>
      <w:r w:rsidR="00F37AB9">
        <w:t>.</w:t>
      </w:r>
      <w:proofErr w:type="gramEnd"/>
      <w:r w:rsidR="00F37AB9">
        <w:t xml:space="preserve"> </w:t>
      </w:r>
      <w:r>
        <w:t xml:space="preserve">The agreement is good. Couple </w:t>
      </w:r>
      <w:proofErr w:type="gramStart"/>
      <w:r>
        <w:t xml:space="preserve">of </w:t>
      </w:r>
      <w:r w:rsidR="00F37AB9">
        <w:t xml:space="preserve"> configurations</w:t>
      </w:r>
      <w:proofErr w:type="gramEnd"/>
      <w:r w:rsidR="00F37AB9">
        <w:t xml:space="preserve"> look promising.</w:t>
      </w:r>
    </w:p>
    <w:p w14:paraId="5447297E" w14:textId="77777777" w:rsidR="00F37AB9" w:rsidRPr="0031635C" w:rsidRDefault="00F37AB9" w:rsidP="00F37AB9">
      <w:pPr>
        <w:pStyle w:val="ListParagraph"/>
        <w:numPr>
          <w:ilvl w:val="1"/>
          <w:numId w:val="8"/>
        </w:numPr>
        <w:rPr>
          <w:b/>
          <w:color w:val="FF0000"/>
        </w:rPr>
      </w:pPr>
      <w:r w:rsidRPr="0031635C">
        <w:rPr>
          <w:rFonts w:eastAsia="Times New Roman" w:cs="Times New Roman"/>
          <w:b/>
          <w:color w:val="FF0000"/>
        </w:rPr>
        <w:t>Action Items:</w:t>
      </w:r>
    </w:p>
    <w:p w14:paraId="16FC3405" w14:textId="7923E699" w:rsidR="0005418B" w:rsidRDefault="00F37AB9" w:rsidP="00F37AB9">
      <w:pPr>
        <w:pStyle w:val="ListParagraph"/>
        <w:numPr>
          <w:ilvl w:val="2"/>
          <w:numId w:val="8"/>
        </w:numPr>
      </w:pPr>
      <w:r>
        <w:t xml:space="preserve">Jonathan- Lower </w:t>
      </w:r>
      <w:proofErr w:type="spellStart"/>
      <w:r>
        <w:t>pt</w:t>
      </w:r>
      <w:proofErr w:type="spellEnd"/>
      <w:r>
        <w:t xml:space="preserve"> cut from 0.8 </w:t>
      </w:r>
      <w:proofErr w:type="spellStart"/>
      <w:r>
        <w:t>GeV</w:t>
      </w:r>
      <w:proofErr w:type="spellEnd"/>
    </w:p>
    <w:p w14:paraId="490FAB1A" w14:textId="0BCD0523" w:rsidR="00F37AB9" w:rsidRDefault="00F37AB9" w:rsidP="00F37AB9">
      <w:pPr>
        <w:pStyle w:val="ListParagraph"/>
        <w:numPr>
          <w:ilvl w:val="2"/>
          <w:numId w:val="8"/>
        </w:numPr>
      </w:pPr>
      <w:r>
        <w:t>Using existing productions (mask out SSD, IST, inactive PXL sectors) calculate tracking efficiency and ghosting. Note: this is not optimal since the SSD/IST material is still there.</w:t>
      </w:r>
    </w:p>
    <w:p w14:paraId="34C88618" w14:textId="1251838B" w:rsidR="00F37AB9" w:rsidRDefault="00F37AB9" w:rsidP="00F37AB9">
      <w:pPr>
        <w:pStyle w:val="ListParagraph"/>
        <w:numPr>
          <w:ilvl w:val="2"/>
          <w:numId w:val="8"/>
        </w:numPr>
      </w:pPr>
      <w:r>
        <w:t xml:space="preserve">Start optimization work by using e.g. event vertex info, momentum info, </w:t>
      </w:r>
      <w:proofErr w:type="spellStart"/>
      <w:r>
        <w:t>pxl</w:t>
      </w:r>
      <w:proofErr w:type="spellEnd"/>
      <w:r>
        <w:t xml:space="preserve"> cluster info (need slow simulator) etc.</w:t>
      </w:r>
    </w:p>
    <w:p w14:paraId="037F60B1" w14:textId="020F34B9" w:rsidR="00F37AB9" w:rsidRDefault="00F37AB9" w:rsidP="00F37AB9">
      <w:pPr>
        <w:pStyle w:val="ListParagraph"/>
        <w:ind w:left="2160"/>
      </w:pPr>
    </w:p>
    <w:p w14:paraId="2560EC2F" w14:textId="5C303560" w:rsidR="00F37AB9" w:rsidRDefault="00F37AB9" w:rsidP="00F37AB9">
      <w:pPr>
        <w:pStyle w:val="ListParagraph"/>
        <w:numPr>
          <w:ilvl w:val="0"/>
          <w:numId w:val="8"/>
        </w:numPr>
      </w:pPr>
      <w:r>
        <w:t>Slow Simulator</w:t>
      </w:r>
    </w:p>
    <w:p w14:paraId="543F5459" w14:textId="0827E905" w:rsidR="00F37AB9" w:rsidRDefault="00F37AB9" w:rsidP="00F37AB9">
      <w:pPr>
        <w:pStyle w:val="ListParagraph"/>
        <w:numPr>
          <w:ilvl w:val="1"/>
          <w:numId w:val="8"/>
        </w:numPr>
      </w:pPr>
      <w:r>
        <w:t xml:space="preserve">Draft an initial implementation plan for </w:t>
      </w:r>
      <w:proofErr w:type="spellStart"/>
      <w:r>
        <w:t>Auguste</w:t>
      </w:r>
      <w:proofErr w:type="spellEnd"/>
      <w:r>
        <w:t xml:space="preserve"> (</w:t>
      </w:r>
      <w:proofErr w:type="spellStart"/>
      <w:r>
        <w:t>Spiros</w:t>
      </w:r>
      <w:proofErr w:type="spellEnd"/>
      <w:r>
        <w:t>/Mustafa et al) in order to</w:t>
      </w:r>
    </w:p>
    <w:p w14:paraId="7E0ED87E" w14:textId="25E02A78" w:rsidR="00F37AB9" w:rsidRDefault="00F37AB9" w:rsidP="00F37AB9">
      <w:pPr>
        <w:pStyle w:val="ListParagraph"/>
        <w:numPr>
          <w:ilvl w:val="2"/>
          <w:numId w:val="8"/>
        </w:numPr>
      </w:pPr>
      <w:proofErr w:type="spellStart"/>
      <w:r>
        <w:t>Aquire</w:t>
      </w:r>
      <w:proofErr w:type="spellEnd"/>
      <w:r>
        <w:t xml:space="preserve"> the DIGIMAPS code fixed with our ultimate chip parameters.</w:t>
      </w:r>
    </w:p>
    <w:p w14:paraId="7E2328C6" w14:textId="1742F96B" w:rsidR="00F37AB9" w:rsidRDefault="00F37AB9" w:rsidP="00F37AB9">
      <w:pPr>
        <w:pStyle w:val="ListParagraph"/>
        <w:numPr>
          <w:ilvl w:val="2"/>
          <w:numId w:val="8"/>
        </w:numPr>
      </w:pPr>
      <w:r>
        <w:t>Clarify plan on how to use the CERN beam test data to fine tune them</w:t>
      </w:r>
    </w:p>
    <w:p w14:paraId="23C9FEDC" w14:textId="3624A643" w:rsidR="00F37AB9" w:rsidRDefault="00F37AB9" w:rsidP="00F37AB9">
      <w:pPr>
        <w:pStyle w:val="ListParagraph"/>
        <w:numPr>
          <w:ilvl w:val="2"/>
          <w:numId w:val="8"/>
        </w:numPr>
      </w:pPr>
      <w:r>
        <w:t>Begin small track number slow simulations</w:t>
      </w:r>
    </w:p>
    <w:p w14:paraId="370B284A" w14:textId="5379BB8B" w:rsidR="00F37AB9" w:rsidRPr="0005418B" w:rsidRDefault="00F37AB9" w:rsidP="00F37AB9">
      <w:pPr>
        <w:pStyle w:val="ListParagraph"/>
        <w:numPr>
          <w:ilvl w:val="2"/>
          <w:numId w:val="8"/>
        </w:numPr>
      </w:pPr>
      <w:r>
        <w:t>Parameterize</w:t>
      </w:r>
      <w:bookmarkStart w:id="0" w:name="_GoBack"/>
      <w:bookmarkEnd w:id="0"/>
      <w:r>
        <w:t xml:space="preserve"> behavior for fast simulator in the chain.</w:t>
      </w:r>
    </w:p>
    <w:sectPr w:rsidR="00F37AB9" w:rsidRPr="0005418B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418B"/>
    <w:rsid w:val="00056411"/>
    <w:rsid w:val="00085F35"/>
    <w:rsid w:val="000962B0"/>
    <w:rsid w:val="000A06E9"/>
    <w:rsid w:val="0011073B"/>
    <w:rsid w:val="001D7BB8"/>
    <w:rsid w:val="002218A2"/>
    <w:rsid w:val="00224BE7"/>
    <w:rsid w:val="0029047A"/>
    <w:rsid w:val="0031635C"/>
    <w:rsid w:val="003429DF"/>
    <w:rsid w:val="00403848"/>
    <w:rsid w:val="00414899"/>
    <w:rsid w:val="00577AB8"/>
    <w:rsid w:val="005B7BDD"/>
    <w:rsid w:val="005E097E"/>
    <w:rsid w:val="00603740"/>
    <w:rsid w:val="006721A7"/>
    <w:rsid w:val="006D7792"/>
    <w:rsid w:val="00711ECB"/>
    <w:rsid w:val="00713CE3"/>
    <w:rsid w:val="00731C1E"/>
    <w:rsid w:val="00736FF4"/>
    <w:rsid w:val="00813AA3"/>
    <w:rsid w:val="00871572"/>
    <w:rsid w:val="0089266E"/>
    <w:rsid w:val="008A7DF7"/>
    <w:rsid w:val="00AF1812"/>
    <w:rsid w:val="00AF56EB"/>
    <w:rsid w:val="00AF5C79"/>
    <w:rsid w:val="00B244AA"/>
    <w:rsid w:val="00BA1451"/>
    <w:rsid w:val="00C31757"/>
    <w:rsid w:val="00CB20D4"/>
    <w:rsid w:val="00D44E1A"/>
    <w:rsid w:val="00E615C3"/>
    <w:rsid w:val="00EB2359"/>
    <w:rsid w:val="00ED7B87"/>
    <w:rsid w:val="00F37AB9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rupal.star.bnl.gov/STAR/event/2011/10/07/hft-software/geometry-updat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250</Words>
  <Characters>1428</Characters>
  <Application>Microsoft Macintosh Word</Application>
  <DocSecurity>0</DocSecurity>
  <Lines>11</Lines>
  <Paragraphs>3</Paragraphs>
  <ScaleCrop>false</ScaleCrop>
  <Company>BNL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21</cp:revision>
  <cp:lastPrinted>2011-08-30T15:59:00Z</cp:lastPrinted>
  <dcterms:created xsi:type="dcterms:W3CDTF">2011-08-30T13:39:00Z</dcterms:created>
  <dcterms:modified xsi:type="dcterms:W3CDTF">2011-10-07T19:49:00Z</dcterms:modified>
</cp:coreProperties>
</file>