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9B4C" w14:textId="4BB6C6E2" w:rsidR="00253EA6" w:rsidRPr="00B444DB" w:rsidRDefault="00253EA6" w:rsidP="00253EA6">
      <w:pPr>
        <w:rPr>
          <w:b/>
          <w:bCs/>
          <w:szCs w:val="20"/>
        </w:rPr>
      </w:pPr>
      <w:r w:rsidRPr="00B444DB">
        <w:rPr>
          <w:b/>
          <w:bCs/>
          <w:szCs w:val="20"/>
        </w:rPr>
        <w:t>WBS 1.6 Software</w:t>
      </w:r>
    </w:p>
    <w:p w14:paraId="6181B60D" w14:textId="77777777" w:rsidR="008541C4" w:rsidRDefault="008541C4" w:rsidP="00AA7003"/>
    <w:p w14:paraId="1CA5FE0E" w14:textId="3DF69427" w:rsidR="000F3006" w:rsidRPr="00361554" w:rsidRDefault="000F3006" w:rsidP="00F052FC">
      <w:pPr>
        <w:pStyle w:val="ListParagraph"/>
      </w:pPr>
    </w:p>
    <w:p w14:paraId="17F1D9DB" w14:textId="7D17A0D1" w:rsidR="00E37CE4" w:rsidRPr="00E37CE4" w:rsidRDefault="00E37CE4" w:rsidP="00E37CE4">
      <w:pPr>
        <w:pStyle w:val="ListParagraph"/>
        <w:numPr>
          <w:ilvl w:val="0"/>
          <w:numId w:val="8"/>
        </w:numPr>
        <w:rPr>
          <w:b/>
        </w:rPr>
      </w:pPr>
      <w:r w:rsidRPr="00E37CE4">
        <w:rPr>
          <w:rFonts w:cs="Helvetica"/>
          <w:b/>
        </w:rPr>
        <w:t>Survey</w:t>
      </w:r>
    </w:p>
    <w:p w14:paraId="5CEAA926" w14:textId="6A3C5E17" w:rsidR="004B3A80" w:rsidRDefault="00F052FC" w:rsidP="00001C75">
      <w:pPr>
        <w:pStyle w:val="ListParagraph"/>
        <w:numPr>
          <w:ilvl w:val="1"/>
          <w:numId w:val="8"/>
        </w:numPr>
      </w:pPr>
      <w:r>
        <w:t>The first PXL prototype sector to be used in the upcoming Run13 was surveyed and issues addressed. Three sets of measurements were used to determine the repeatability of the procedure. Results are within specs (&lt;10 microns).</w:t>
      </w:r>
    </w:p>
    <w:p w14:paraId="40914382" w14:textId="35E1B918" w:rsidR="00A05532" w:rsidRDefault="00A05532" w:rsidP="00001C75">
      <w:pPr>
        <w:pStyle w:val="ListParagraph"/>
        <w:numPr>
          <w:ilvl w:val="1"/>
          <w:numId w:val="8"/>
        </w:numPr>
      </w:pPr>
      <w:r>
        <w:t>First IST ladders were surveyed. Survey methods seem sound and precision of measurements well within specs.</w:t>
      </w:r>
    </w:p>
    <w:p w14:paraId="45212FC5" w14:textId="0157F989" w:rsidR="0070668C" w:rsidRPr="004603C1" w:rsidRDefault="00361554" w:rsidP="00AA24E4">
      <w:pPr>
        <w:pStyle w:val="ListParagraph"/>
        <w:numPr>
          <w:ilvl w:val="0"/>
          <w:numId w:val="8"/>
        </w:numPr>
      </w:pPr>
      <w:r>
        <w:rPr>
          <w:b/>
        </w:rPr>
        <w:t>Geometry modelin</w:t>
      </w:r>
      <w:r w:rsidR="00001C75">
        <w:rPr>
          <w:b/>
        </w:rPr>
        <w:t>g</w:t>
      </w:r>
    </w:p>
    <w:p w14:paraId="792C3F16" w14:textId="29BB63F1" w:rsidR="00FD565D" w:rsidRDefault="00361554" w:rsidP="00F052FC">
      <w:pPr>
        <w:pStyle w:val="ListParagraph"/>
        <w:numPr>
          <w:ilvl w:val="1"/>
          <w:numId w:val="8"/>
        </w:numPr>
      </w:pPr>
      <w:r>
        <w:t xml:space="preserve">A detailed </w:t>
      </w:r>
      <w:r w:rsidR="00F052FC">
        <w:t>model of the prototype detector (PXL, be</w:t>
      </w:r>
      <w:r w:rsidR="0080368A">
        <w:t>am pipe and support structures) for Run13 was released.</w:t>
      </w:r>
    </w:p>
    <w:p w14:paraId="26328950" w14:textId="7BCA85A5" w:rsidR="004A5517" w:rsidRDefault="004A5517" w:rsidP="004A5517">
      <w:pPr>
        <w:pStyle w:val="ListParagraph"/>
        <w:numPr>
          <w:ilvl w:val="0"/>
          <w:numId w:val="8"/>
        </w:numPr>
        <w:rPr>
          <w:b/>
        </w:rPr>
      </w:pPr>
      <w:r w:rsidRPr="004A5517">
        <w:rPr>
          <w:b/>
        </w:rPr>
        <w:t>Offline Chain</w:t>
      </w:r>
    </w:p>
    <w:p w14:paraId="01AAA6CC" w14:textId="34203764" w:rsidR="004A5517" w:rsidRDefault="0080368A" w:rsidP="004A5517">
      <w:pPr>
        <w:pStyle w:val="ListParagraph"/>
        <w:numPr>
          <w:ilvl w:val="1"/>
          <w:numId w:val="8"/>
        </w:numPr>
      </w:pPr>
      <w:r>
        <w:t xml:space="preserve">The PXL </w:t>
      </w:r>
      <w:proofErr w:type="spellStart"/>
      <w:r>
        <w:t>RawHit</w:t>
      </w:r>
      <w:proofErr w:type="spellEnd"/>
      <w:r>
        <w:t xml:space="preserve"> and Hit data structures were discussed, defined and submitted to STAR software management together with a justification document.</w:t>
      </w:r>
    </w:p>
    <w:p w14:paraId="2409F087" w14:textId="2C5D2304" w:rsidR="006C12DD" w:rsidRDefault="006C12DD" w:rsidP="004A5517">
      <w:pPr>
        <w:pStyle w:val="ListParagraph"/>
        <w:numPr>
          <w:ilvl w:val="1"/>
          <w:numId w:val="8"/>
        </w:numPr>
      </w:pPr>
      <w:r>
        <w:t>A document discussing the raw PXL data was discussed.</w:t>
      </w:r>
      <w:bookmarkStart w:id="0" w:name="_GoBack"/>
      <w:bookmarkEnd w:id="0"/>
    </w:p>
    <w:p w14:paraId="33F75FBA" w14:textId="52F9C27B" w:rsidR="0080368A" w:rsidRDefault="0080368A" w:rsidP="004A5517">
      <w:pPr>
        <w:pStyle w:val="ListParagraph"/>
        <w:numPr>
          <w:ilvl w:val="1"/>
          <w:numId w:val="8"/>
        </w:numPr>
      </w:pPr>
      <w:r>
        <w:t>We had an initial discussion on the corresponding IST structures.</w:t>
      </w:r>
    </w:p>
    <w:p w14:paraId="5390EFC2" w14:textId="7A4AD63E" w:rsidR="006C12DD" w:rsidRPr="004A5517" w:rsidRDefault="006C12DD" w:rsidP="004A5517">
      <w:pPr>
        <w:pStyle w:val="ListParagraph"/>
        <w:numPr>
          <w:ilvl w:val="1"/>
          <w:numId w:val="8"/>
        </w:numPr>
      </w:pPr>
      <w:r>
        <w:t>A draft design, with code, for the PXL cluster and hit finders was presented.</w:t>
      </w:r>
    </w:p>
    <w:p w14:paraId="7484BC2A" w14:textId="2E2F412F" w:rsidR="00001C75" w:rsidRPr="00887169" w:rsidRDefault="00887169" w:rsidP="00001C75">
      <w:pPr>
        <w:pStyle w:val="ListParagraph"/>
        <w:numPr>
          <w:ilvl w:val="0"/>
          <w:numId w:val="8"/>
        </w:numPr>
      </w:pPr>
      <w:r>
        <w:rPr>
          <w:b/>
        </w:rPr>
        <w:t>Simulators</w:t>
      </w:r>
    </w:p>
    <w:p w14:paraId="6C0C47E6" w14:textId="65E48103" w:rsidR="00887169" w:rsidRPr="00887169" w:rsidRDefault="00887169" w:rsidP="00887169">
      <w:pPr>
        <w:pStyle w:val="ListParagraph"/>
        <w:numPr>
          <w:ilvl w:val="1"/>
          <w:numId w:val="8"/>
        </w:numPr>
      </w:pPr>
      <w:r>
        <w:t>Work was performed on the PXL fast and slow simulators, mainly to comply with the new structures and code cleanup. The Fast simulator is in the process of software review from the computing management.</w:t>
      </w:r>
    </w:p>
    <w:p w14:paraId="1A929A82" w14:textId="77777777" w:rsidR="0070668C" w:rsidRPr="00887169" w:rsidRDefault="0070668C" w:rsidP="0070668C"/>
    <w:p w14:paraId="4641CDE1" w14:textId="4B43D177" w:rsidR="00697912" w:rsidRPr="002B33B5" w:rsidRDefault="00697912" w:rsidP="00453CE0"/>
    <w:sectPr w:rsidR="00697912" w:rsidRPr="002B33B5" w:rsidSect="00380A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A07"/>
    <w:multiLevelType w:val="multilevel"/>
    <w:tmpl w:val="610EAF84"/>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14694A"/>
    <w:multiLevelType w:val="hybridMultilevel"/>
    <w:tmpl w:val="CB9A8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9F5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2561B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3D63818"/>
    <w:multiLevelType w:val="hybridMultilevel"/>
    <w:tmpl w:val="40C8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596BED"/>
    <w:multiLevelType w:val="hybridMultilevel"/>
    <w:tmpl w:val="887461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AB0FAB"/>
    <w:multiLevelType w:val="hybridMultilevel"/>
    <w:tmpl w:val="885E1D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7D115A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6"/>
  </w:num>
  <w:num w:numId="4">
    <w:abstractNumId w:val="5"/>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6"/>
    <w:rsid w:val="00001C75"/>
    <w:rsid w:val="00015720"/>
    <w:rsid w:val="00015AEB"/>
    <w:rsid w:val="0007053A"/>
    <w:rsid w:val="00093ED6"/>
    <w:rsid w:val="00094659"/>
    <w:rsid w:val="000A2CBA"/>
    <w:rsid w:val="000F3006"/>
    <w:rsid w:val="001254AE"/>
    <w:rsid w:val="001379DB"/>
    <w:rsid w:val="00142647"/>
    <w:rsid w:val="00170A16"/>
    <w:rsid w:val="00175809"/>
    <w:rsid w:val="001B6745"/>
    <w:rsid w:val="001C5DB5"/>
    <w:rsid w:val="00241AC0"/>
    <w:rsid w:val="00253EA6"/>
    <w:rsid w:val="002B33B5"/>
    <w:rsid w:val="002C3A7B"/>
    <w:rsid w:val="002C73DF"/>
    <w:rsid w:val="002D0DB4"/>
    <w:rsid w:val="002D33DA"/>
    <w:rsid w:val="002E3062"/>
    <w:rsid w:val="002F4544"/>
    <w:rsid w:val="00333AF6"/>
    <w:rsid w:val="00347238"/>
    <w:rsid w:val="00350F7E"/>
    <w:rsid w:val="00356BC6"/>
    <w:rsid w:val="00361554"/>
    <w:rsid w:val="00380AB0"/>
    <w:rsid w:val="0041282D"/>
    <w:rsid w:val="00453CE0"/>
    <w:rsid w:val="004603C1"/>
    <w:rsid w:val="00467D75"/>
    <w:rsid w:val="004A5517"/>
    <w:rsid w:val="004B3A80"/>
    <w:rsid w:val="004F26FB"/>
    <w:rsid w:val="004F5FFF"/>
    <w:rsid w:val="00515336"/>
    <w:rsid w:val="00520B53"/>
    <w:rsid w:val="00545C5E"/>
    <w:rsid w:val="00555F2A"/>
    <w:rsid w:val="00577EF4"/>
    <w:rsid w:val="005A385C"/>
    <w:rsid w:val="005B10AA"/>
    <w:rsid w:val="00697496"/>
    <w:rsid w:val="00697912"/>
    <w:rsid w:val="006B70F8"/>
    <w:rsid w:val="006C12DD"/>
    <w:rsid w:val="006C6880"/>
    <w:rsid w:val="0070668C"/>
    <w:rsid w:val="00713881"/>
    <w:rsid w:val="00736930"/>
    <w:rsid w:val="00743514"/>
    <w:rsid w:val="00777FBE"/>
    <w:rsid w:val="00783158"/>
    <w:rsid w:val="007C2494"/>
    <w:rsid w:val="0080368A"/>
    <w:rsid w:val="008541C4"/>
    <w:rsid w:val="00887169"/>
    <w:rsid w:val="00913A43"/>
    <w:rsid w:val="009475E7"/>
    <w:rsid w:val="0098723A"/>
    <w:rsid w:val="00993294"/>
    <w:rsid w:val="009E3039"/>
    <w:rsid w:val="00A05532"/>
    <w:rsid w:val="00A401C3"/>
    <w:rsid w:val="00A44BFD"/>
    <w:rsid w:val="00A4622E"/>
    <w:rsid w:val="00A64ED7"/>
    <w:rsid w:val="00A70AA3"/>
    <w:rsid w:val="00AA24E4"/>
    <w:rsid w:val="00AA52A7"/>
    <w:rsid w:val="00AA7003"/>
    <w:rsid w:val="00AB5A96"/>
    <w:rsid w:val="00AB7F7F"/>
    <w:rsid w:val="00AC5922"/>
    <w:rsid w:val="00AC6D3B"/>
    <w:rsid w:val="00AF10E2"/>
    <w:rsid w:val="00B4411E"/>
    <w:rsid w:val="00B4547C"/>
    <w:rsid w:val="00B56335"/>
    <w:rsid w:val="00BF0B1B"/>
    <w:rsid w:val="00C26B5B"/>
    <w:rsid w:val="00C818DA"/>
    <w:rsid w:val="00CB3215"/>
    <w:rsid w:val="00CD5A12"/>
    <w:rsid w:val="00CF684D"/>
    <w:rsid w:val="00D31EE0"/>
    <w:rsid w:val="00D50E90"/>
    <w:rsid w:val="00D634B9"/>
    <w:rsid w:val="00D66321"/>
    <w:rsid w:val="00D803E2"/>
    <w:rsid w:val="00E11092"/>
    <w:rsid w:val="00E37CE4"/>
    <w:rsid w:val="00E727C1"/>
    <w:rsid w:val="00EB3F29"/>
    <w:rsid w:val="00ED1A67"/>
    <w:rsid w:val="00ED76C9"/>
    <w:rsid w:val="00F052FC"/>
    <w:rsid w:val="00F11AF2"/>
    <w:rsid w:val="00F1343C"/>
    <w:rsid w:val="00F50238"/>
    <w:rsid w:val="00F76D6E"/>
    <w:rsid w:val="00F84D9D"/>
    <w:rsid w:val="00FD23F1"/>
    <w:rsid w:val="00FD483A"/>
    <w:rsid w:val="00FD565D"/>
    <w:rsid w:val="00FD728B"/>
    <w:rsid w:val="00FE18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D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157</Words>
  <Characters>899</Characters>
  <Application>Microsoft Macintosh Word</Application>
  <DocSecurity>0</DocSecurity>
  <Lines>7</Lines>
  <Paragraphs>2</Paragraphs>
  <ScaleCrop>false</ScaleCrop>
  <Company>Kent State University</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Margetis</dc:creator>
  <cp:keywords/>
  <dc:description/>
  <cp:lastModifiedBy>Spyridon Margetis</cp:lastModifiedBy>
  <cp:revision>22</cp:revision>
  <cp:lastPrinted>2011-11-08T14:41:00Z</cp:lastPrinted>
  <dcterms:created xsi:type="dcterms:W3CDTF">2012-11-02T14:49:00Z</dcterms:created>
  <dcterms:modified xsi:type="dcterms:W3CDTF">2013-02-09T18:16:00Z</dcterms:modified>
</cp:coreProperties>
</file>